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2DE3F" w14:textId="7712EC3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894679">
        <w:rPr>
          <w:rFonts w:cs="Arial"/>
          <w:bCs/>
          <w:sz w:val="22"/>
          <w:szCs w:val="22"/>
        </w:rPr>
        <w:t>-</w:t>
      </w:r>
      <w:r w:rsidR="006E0DE3">
        <w:rPr>
          <w:rFonts w:cs="Arial"/>
          <w:noProof w:val="0"/>
          <w:sz w:val="22"/>
          <w:szCs w:val="22"/>
        </w:rPr>
        <w:t>SA</w:t>
      </w:r>
      <w:r w:rsidR="00894679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703B40">
        <w:rPr>
          <w:rFonts w:cs="Arial"/>
          <w:noProof w:val="0"/>
          <w:sz w:val="22"/>
          <w:szCs w:val="22"/>
        </w:rPr>
        <w:t>#106-e</w:t>
      </w:r>
      <w:r w:rsidRPr="00DA53A0">
        <w:rPr>
          <w:rFonts w:cs="Arial"/>
          <w:bCs/>
          <w:sz w:val="22"/>
          <w:szCs w:val="22"/>
        </w:rPr>
        <w:tab/>
        <w:t xml:space="preserve">TDoc </w:t>
      </w:r>
      <w:r w:rsidR="00F604AB" w:rsidRPr="00F604AB">
        <w:rPr>
          <w:rFonts w:cs="Arial"/>
          <w:noProof w:val="0"/>
          <w:sz w:val="22"/>
          <w:szCs w:val="22"/>
        </w:rPr>
        <w:t>S3-220378</w:t>
      </w:r>
    </w:p>
    <w:p w14:paraId="04050975" w14:textId="1F7F39C3" w:rsidR="004E3939" w:rsidRPr="00DA53A0" w:rsidRDefault="008E121F" w:rsidP="004E3939">
      <w:pPr>
        <w:pStyle w:val="Header"/>
        <w:rPr>
          <w:sz w:val="22"/>
          <w:szCs w:val="22"/>
        </w:rPr>
      </w:pPr>
      <w:r w:rsidRPr="008E121F">
        <w:rPr>
          <w:sz w:val="22"/>
          <w:szCs w:val="22"/>
        </w:rPr>
        <w:t>e-meeting, 14 - 25 February 2022</w:t>
      </w:r>
    </w:p>
    <w:p w14:paraId="50487690" w14:textId="77777777" w:rsidR="00B97703" w:rsidRDefault="00B97703">
      <w:pPr>
        <w:rPr>
          <w:rFonts w:ascii="Arial" w:hAnsi="Arial" w:cs="Arial"/>
        </w:rPr>
      </w:pPr>
    </w:p>
    <w:p w14:paraId="06F960D6" w14:textId="568A23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E737A" w:rsidRPr="00464030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64030">
        <w:rPr>
          <w:rFonts w:ascii="Arial" w:hAnsi="Arial" w:cs="Arial"/>
          <w:b/>
          <w:sz w:val="22"/>
          <w:szCs w:val="22"/>
        </w:rPr>
        <w:t xml:space="preserve"> Reply LS on</w:t>
      </w:r>
      <w:r w:rsidR="00CF1A55">
        <w:rPr>
          <w:rFonts w:ascii="Arial" w:hAnsi="Arial" w:cs="Arial"/>
          <w:b/>
          <w:sz w:val="22"/>
          <w:szCs w:val="22"/>
        </w:rPr>
        <w:t xml:space="preserve"> </w:t>
      </w:r>
      <w:r w:rsidR="00CF1A55">
        <w:rPr>
          <w:rFonts w:ascii="Arial" w:hAnsi="Arial" w:cs="Arial"/>
          <w:b/>
        </w:rPr>
        <w:t>User consent Updating</w:t>
      </w:r>
    </w:p>
    <w:p w14:paraId="2804A226" w14:textId="22D324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86D4F" w:rsidRPr="00286D4F">
        <w:rPr>
          <w:rFonts w:ascii="Arial" w:hAnsi="Arial" w:cs="Arial"/>
          <w:b/>
          <w:bCs/>
          <w:sz w:val="22"/>
          <w:szCs w:val="22"/>
        </w:rPr>
        <w:t>S3-220041</w:t>
      </w:r>
      <w:r w:rsidR="00286D4F">
        <w:rPr>
          <w:rFonts w:ascii="Arial" w:hAnsi="Arial" w:cs="Arial"/>
          <w:b/>
          <w:bCs/>
          <w:sz w:val="22"/>
          <w:szCs w:val="22"/>
        </w:rPr>
        <w:t>/</w:t>
      </w:r>
      <w:r w:rsidR="00782693" w:rsidRPr="00782693">
        <w:rPr>
          <w:rFonts w:ascii="Arial" w:hAnsi="Arial" w:cs="Arial"/>
          <w:b/>
          <w:bCs/>
          <w:sz w:val="22"/>
          <w:szCs w:val="22"/>
        </w:rPr>
        <w:t>R3-221210</w:t>
      </w:r>
      <w:r w:rsidR="000B1B2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0B1B26" w:rsidRPr="000B1B26">
        <w:rPr>
          <w:rFonts w:ascii="Arial" w:hAnsi="Arial" w:cs="Arial"/>
          <w:b/>
          <w:bCs/>
          <w:sz w:val="22"/>
          <w:szCs w:val="22"/>
        </w:rPr>
        <w:t>User consent Updating</w:t>
      </w:r>
      <w:r w:rsidR="000B1B2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r w:rsidR="000B1B26">
        <w:rPr>
          <w:rFonts w:ascii="Arial" w:hAnsi="Arial" w:cs="Arial"/>
          <w:b/>
          <w:bCs/>
          <w:sz w:val="22"/>
          <w:szCs w:val="22"/>
        </w:rPr>
        <w:t xml:space="preserve"> RAN</w:t>
      </w:r>
      <w:r w:rsidR="003D3615">
        <w:rPr>
          <w:rFonts w:ascii="Arial" w:hAnsi="Arial" w:cs="Arial"/>
          <w:b/>
          <w:bCs/>
          <w:sz w:val="22"/>
          <w:szCs w:val="22"/>
        </w:rPr>
        <w:t>3</w:t>
      </w:r>
    </w:p>
    <w:p w14:paraId="54CD4C51" w14:textId="013FF4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1102" w:rsidRPr="00EA6672">
        <w:rPr>
          <w:rFonts w:ascii="Arial" w:hAnsi="Arial" w:cs="Arial"/>
          <w:b/>
          <w:bCs/>
          <w:sz w:val="22"/>
          <w:szCs w:val="22"/>
        </w:rPr>
        <w:t>Rel</w:t>
      </w:r>
      <w:r w:rsidR="00EA6672">
        <w:rPr>
          <w:rFonts w:ascii="Arial" w:hAnsi="Arial" w:cs="Arial"/>
          <w:b/>
          <w:bCs/>
          <w:sz w:val="22"/>
          <w:szCs w:val="22"/>
        </w:rPr>
        <w:t>-</w:t>
      </w:r>
      <w:r w:rsidR="00EA6672" w:rsidRPr="00EA6672">
        <w:rPr>
          <w:rFonts w:ascii="Arial" w:hAnsi="Arial" w:cs="Arial"/>
          <w:b/>
          <w:bCs/>
          <w:sz w:val="22"/>
          <w:szCs w:val="22"/>
        </w:rPr>
        <w:t>17</w:t>
      </w:r>
    </w:p>
    <w:bookmarkEnd w:id="5"/>
    <w:bookmarkEnd w:id="6"/>
    <w:bookmarkEnd w:id="7"/>
    <w:p w14:paraId="62F5A853" w14:textId="1B593F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8673B" w:rsidRPr="00C8673B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C8673B" w:rsidRPr="00C8673B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05475D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D63B4A" w14:textId="1522FE6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673B" w:rsidRPr="00786F75">
        <w:rPr>
          <w:rFonts w:ascii="Arial" w:hAnsi="Arial" w:cs="Arial"/>
          <w:b/>
          <w:sz w:val="22"/>
          <w:szCs w:val="22"/>
          <w:highlight w:val="yellow"/>
        </w:rPr>
        <w:t xml:space="preserve">Ericsson </w:t>
      </w:r>
      <w:r w:rsidR="00786F75" w:rsidRPr="00786F75">
        <w:rPr>
          <w:rFonts w:ascii="Arial" w:hAnsi="Arial" w:cs="Arial"/>
          <w:b/>
          <w:sz w:val="22"/>
          <w:szCs w:val="22"/>
          <w:highlight w:val="yellow"/>
        </w:rPr>
        <w:t>to be SA3</w:t>
      </w:r>
    </w:p>
    <w:p w14:paraId="3EAD52AF" w14:textId="06CEAD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CF5">
        <w:rPr>
          <w:rFonts w:ascii="Arial" w:hAnsi="Arial" w:cs="Arial"/>
          <w:b/>
          <w:bCs/>
          <w:sz w:val="22"/>
          <w:szCs w:val="22"/>
        </w:rPr>
        <w:t>3GPP RAN3</w:t>
      </w:r>
    </w:p>
    <w:p w14:paraId="1A49E462" w14:textId="5D5A2A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CF5">
        <w:rPr>
          <w:rFonts w:ascii="Arial" w:hAnsi="Arial" w:cs="Arial"/>
          <w:b/>
          <w:bCs/>
          <w:sz w:val="22"/>
          <w:szCs w:val="22"/>
        </w:rPr>
        <w:t>3GPP CT4</w:t>
      </w:r>
    </w:p>
    <w:bookmarkEnd w:id="8"/>
    <w:bookmarkEnd w:id="9"/>
    <w:p w14:paraId="1FCB512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F51EEE" w14:textId="299692B6" w:rsidR="00B97703" w:rsidRPr="00786F7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6F75">
        <w:rPr>
          <w:rFonts w:ascii="Arial" w:hAnsi="Arial" w:cs="Arial"/>
          <w:b/>
          <w:sz w:val="22"/>
          <w:szCs w:val="22"/>
        </w:rPr>
        <w:t>Contact person:</w:t>
      </w:r>
      <w:r w:rsidRPr="00786F75">
        <w:rPr>
          <w:rFonts w:ascii="Arial" w:hAnsi="Arial" w:cs="Arial"/>
          <w:b/>
          <w:bCs/>
          <w:sz w:val="22"/>
          <w:szCs w:val="22"/>
        </w:rPr>
        <w:tab/>
      </w:r>
      <w:r w:rsidR="00E96CF5" w:rsidRPr="00786F75">
        <w:rPr>
          <w:rFonts w:ascii="Arial" w:hAnsi="Arial" w:cs="Arial"/>
          <w:b/>
          <w:bCs/>
          <w:sz w:val="22"/>
          <w:szCs w:val="22"/>
        </w:rPr>
        <w:t>Helena</w:t>
      </w:r>
      <w:r w:rsidR="00514A81" w:rsidRPr="00786F75">
        <w:rPr>
          <w:rFonts w:ascii="Arial" w:hAnsi="Arial" w:cs="Arial"/>
          <w:b/>
          <w:bCs/>
          <w:sz w:val="22"/>
          <w:szCs w:val="22"/>
        </w:rPr>
        <w:t xml:space="preserve"> Flygare</w:t>
      </w:r>
    </w:p>
    <w:p w14:paraId="37B08187" w14:textId="706BDDD7" w:rsidR="00B97703" w:rsidRPr="00ED2D3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6F75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3538F" w:rsidRPr="00ED2D37">
        <w:rPr>
          <w:rFonts w:ascii="Arial" w:hAnsi="Arial" w:cs="Arial"/>
          <w:sz w:val="22"/>
          <w:szCs w:val="22"/>
        </w:rPr>
        <w:t>Helena.Flygare</w:t>
      </w:r>
      <w:proofErr w:type="spellEnd"/>
      <w:r w:rsidR="00C3538F" w:rsidRPr="00ED2D37">
        <w:rPr>
          <w:rFonts w:ascii="Arial" w:hAnsi="Arial" w:cs="Arial"/>
          <w:b/>
          <w:bCs/>
          <w:sz w:val="22"/>
          <w:szCs w:val="22"/>
        </w:rPr>
        <w:t xml:space="preserve"> </w:t>
      </w:r>
      <w:r w:rsidR="00C3538F" w:rsidRPr="00ED2D37">
        <w:rPr>
          <w:rFonts w:ascii="Arial" w:hAnsi="Arial" w:cs="Arial"/>
          <w:sz w:val="22"/>
          <w:szCs w:val="22"/>
        </w:rPr>
        <w:t xml:space="preserve">(at) </w:t>
      </w:r>
      <w:proofErr w:type="spellStart"/>
      <w:r w:rsidR="00C3538F" w:rsidRPr="00ED2D37">
        <w:rPr>
          <w:rFonts w:ascii="Arial" w:hAnsi="Arial" w:cs="Arial"/>
          <w:sz w:val="22"/>
          <w:szCs w:val="22"/>
        </w:rPr>
        <w:t>ericsson</w:t>
      </w:r>
      <w:proofErr w:type="spellEnd"/>
      <w:r w:rsidR="00C3538F" w:rsidRPr="00ED2D37">
        <w:rPr>
          <w:rFonts w:ascii="Arial" w:hAnsi="Arial" w:cs="Arial"/>
          <w:sz w:val="22"/>
          <w:szCs w:val="22"/>
        </w:rPr>
        <w:t xml:space="preserve"> (dot) com</w:t>
      </w:r>
    </w:p>
    <w:p w14:paraId="0965F58F" w14:textId="170FDD6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3538F">
        <w:rPr>
          <w:rFonts w:ascii="Arial" w:hAnsi="Arial" w:cs="Arial"/>
          <w:b/>
          <w:bCs/>
          <w:sz w:val="22"/>
          <w:szCs w:val="22"/>
        </w:rPr>
        <w:tab/>
      </w:r>
    </w:p>
    <w:p w14:paraId="278A167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8B95F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2E9EF5C" w14:textId="0E637481" w:rsidR="00B97703" w:rsidRDefault="00B97703" w:rsidP="001F49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390898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15F89" w14:textId="5E3E305F" w:rsidR="007F7AB6" w:rsidRDefault="00916AE5" w:rsidP="006A5B8C">
      <w:r w:rsidRPr="00916AE5">
        <w:t>SA3 would like to thank</w:t>
      </w:r>
      <w:r>
        <w:t xml:space="preserve"> RAN3</w:t>
      </w:r>
      <w:r w:rsidR="00102B1B">
        <w:t xml:space="preserve"> for </w:t>
      </w:r>
      <w:r w:rsidR="006A5B8C">
        <w:t xml:space="preserve">LS </w:t>
      </w:r>
      <w:r w:rsidR="00087396" w:rsidRPr="00087396">
        <w:t>S3-220041</w:t>
      </w:r>
      <w:r w:rsidR="00087396">
        <w:t>/</w:t>
      </w:r>
      <w:r w:rsidR="006A5B8C" w:rsidRPr="006A5B8C">
        <w:t>R3-221210</w:t>
      </w:r>
      <w:r w:rsidR="006A5B8C">
        <w:t xml:space="preserve"> on</w:t>
      </w:r>
      <w:r w:rsidRPr="00916AE5">
        <w:rPr>
          <w:color w:val="0070C0"/>
        </w:rPr>
        <w:t xml:space="preserve"> </w:t>
      </w:r>
      <w:r w:rsidR="006A5B8C" w:rsidRPr="006A5B8C">
        <w:t>User consent Updating</w:t>
      </w:r>
      <w:r w:rsidR="007F7AB6">
        <w:t>.</w:t>
      </w:r>
    </w:p>
    <w:p w14:paraId="29793931" w14:textId="0BB8B502" w:rsidR="007F7AB6" w:rsidRDefault="007F7AB6" w:rsidP="007F7AB6">
      <w:r>
        <w:t xml:space="preserve">In </w:t>
      </w:r>
      <w:r w:rsidRPr="007F7AB6">
        <w:t xml:space="preserve">LS </w:t>
      </w:r>
      <w:r w:rsidR="00087396" w:rsidRPr="00087396">
        <w:t>S3-220041</w:t>
      </w:r>
      <w:r w:rsidR="00087396">
        <w:t>/</w:t>
      </w:r>
      <w:r w:rsidRPr="007F7AB6">
        <w:t xml:space="preserve">R3-221210 </w:t>
      </w:r>
      <w:r>
        <w:t>RAN3 informs</w:t>
      </w:r>
      <w:r w:rsidR="004B5649">
        <w:t xml:space="preserve"> about the a</w:t>
      </w:r>
      <w:r>
        <w:t>greed working assumption</w:t>
      </w:r>
      <w:r w:rsidR="0095428D">
        <w:t xml:space="preserve"> </w:t>
      </w:r>
      <w:r>
        <w:t>to enable optional inclusion of the Management Based MDT PLMN List IE in the NG: UE CONTEXT MODIFICATION REQUEST message in Rel-17.</w:t>
      </w:r>
    </w:p>
    <w:p w14:paraId="2A93DCFA" w14:textId="77777777" w:rsidR="007F7AB6" w:rsidRDefault="007F7AB6" w:rsidP="007F7AB6">
      <w:r>
        <w:t>The above implies that, when a change of the user consent information occurs, and if a signalling connection between NG-RAN and 5GC is active for the UE, the 5GC signals the updated user consent information to the NG-RAN. The NG-RAN can therefore replace the previous user consent information with the new one and use it at its earliest convenience.</w:t>
      </w:r>
    </w:p>
    <w:p w14:paraId="6135E0DD" w14:textId="1FF015C4" w:rsidR="00EF4357" w:rsidRDefault="007F7AB6" w:rsidP="007F7AB6">
      <w:r>
        <w:t>RAN3 ask</w:t>
      </w:r>
      <w:r w:rsidR="0095428D">
        <w:t xml:space="preserve">s </w:t>
      </w:r>
      <w:r>
        <w:t xml:space="preserve">SA3 whether an update of the user consent information shall be signalled to the RAN as soon as the update occurs. </w:t>
      </w:r>
    </w:p>
    <w:p w14:paraId="2A5DB4CA" w14:textId="77777777" w:rsidR="007D53FB" w:rsidRDefault="007D53FB" w:rsidP="007F7AB6">
      <w:r w:rsidRPr="007D53FB">
        <w:t xml:space="preserve">SA3 would like to confirm that an update of the user consent information shall be signalled to the RAN as soon as the update occurs. </w:t>
      </w:r>
    </w:p>
    <w:p w14:paraId="1232063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425CFFE" w14:textId="6B7991F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4CEB">
        <w:rPr>
          <w:rFonts w:ascii="Arial" w:hAnsi="Arial" w:cs="Arial"/>
          <w:b/>
        </w:rPr>
        <w:t>RAN3</w:t>
      </w:r>
    </w:p>
    <w:p w14:paraId="423E634A" w14:textId="671E476D" w:rsidR="00B97703" w:rsidRPr="00017F23" w:rsidRDefault="00B97703" w:rsidP="009B081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B0817">
        <w:t>SA3</w:t>
      </w:r>
      <w:r w:rsidR="009B0817" w:rsidRPr="00DC01A5">
        <w:t xml:space="preserve"> would like to ask </w:t>
      </w:r>
      <w:r w:rsidR="009B0817">
        <w:t>RAN3</w:t>
      </w:r>
      <w:r w:rsidR="009B0817" w:rsidRPr="00DC01A5">
        <w:t xml:space="preserve"> </w:t>
      </w:r>
      <w:r w:rsidR="009B0817">
        <w:t>to take the above information into account when</w:t>
      </w:r>
      <w:r w:rsidR="001D7DA8">
        <w:t>ever</w:t>
      </w:r>
      <w:r w:rsidR="00DC5997">
        <w:t xml:space="preserve"> </w:t>
      </w:r>
      <w:r w:rsidR="00DC5997" w:rsidRPr="00DC5997">
        <w:t xml:space="preserve">new user consent </w:t>
      </w:r>
      <w:r w:rsidR="00242D27">
        <w:t xml:space="preserve">information </w:t>
      </w:r>
      <w:r w:rsidR="00DC5997" w:rsidRPr="00DC5997">
        <w:t>is updated</w:t>
      </w:r>
      <w:r w:rsidR="00242D27">
        <w:t>.</w:t>
      </w:r>
    </w:p>
    <w:p w14:paraId="6E73DC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DECA8A1" w14:textId="4B50B6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D2D37">
        <w:rPr>
          <w:rFonts w:cs="Arial"/>
          <w:szCs w:val="36"/>
        </w:rPr>
        <w:t>SA</w:t>
      </w:r>
      <w:r w:rsidR="00ED2D37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34DDB8" w14:textId="77777777" w:rsidR="001E0AC6" w:rsidRDefault="001E0AC6" w:rsidP="001E0AC6">
      <w:bookmarkStart w:id="10" w:name="OLE_LINK53"/>
      <w:bookmarkStart w:id="11" w:name="OLE_LINK54"/>
      <w:r>
        <w:t>SA3#106-Bis</w:t>
      </w:r>
      <w:r>
        <w:tab/>
        <w:t>4 - 8 April 2022</w:t>
      </w:r>
      <w:r>
        <w:tab/>
      </w:r>
      <w:r>
        <w:tab/>
        <w:t>electronic meeting</w:t>
      </w:r>
    </w:p>
    <w:p w14:paraId="56BDBCC2" w14:textId="6D311325" w:rsidR="002F1940" w:rsidRPr="002F1940" w:rsidRDefault="001E0AC6" w:rsidP="001E0AC6">
      <w:r>
        <w:t>SA3#107</w:t>
      </w:r>
      <w:r>
        <w:tab/>
        <w:t>16 - 20 May 2022</w:t>
      </w:r>
      <w:proofErr w:type="gramStart"/>
      <w:r>
        <w:tab/>
        <w:t xml:space="preserve">  </w:t>
      </w:r>
      <w:r>
        <w:tab/>
      </w:r>
      <w:proofErr w:type="gramEnd"/>
      <w:r>
        <w:t>electronic meeting</w:t>
      </w:r>
    </w:p>
    <w:bookmarkEnd w:id="10"/>
    <w:bookmarkEnd w:id="11"/>
    <w:p w14:paraId="47FF38F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6D48E" w14:textId="77777777" w:rsidR="00B53BC8" w:rsidRDefault="00B53BC8">
      <w:pPr>
        <w:spacing w:after="0"/>
      </w:pPr>
      <w:r>
        <w:separator/>
      </w:r>
    </w:p>
  </w:endnote>
  <w:endnote w:type="continuationSeparator" w:id="0">
    <w:p w14:paraId="7FADF7C0" w14:textId="77777777" w:rsidR="00B53BC8" w:rsidRDefault="00B53BC8">
      <w:pPr>
        <w:spacing w:after="0"/>
      </w:pPr>
      <w:r>
        <w:continuationSeparator/>
      </w:r>
    </w:p>
  </w:endnote>
  <w:endnote w:type="continuationNotice" w:id="1">
    <w:p w14:paraId="25207BDE" w14:textId="77777777" w:rsidR="00B53BC8" w:rsidRDefault="00B53B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0596B" w14:textId="77777777" w:rsidR="00B53BC8" w:rsidRDefault="00B53BC8">
      <w:pPr>
        <w:spacing w:after="0"/>
      </w:pPr>
      <w:r>
        <w:separator/>
      </w:r>
    </w:p>
  </w:footnote>
  <w:footnote w:type="continuationSeparator" w:id="0">
    <w:p w14:paraId="5120B141" w14:textId="77777777" w:rsidR="00B53BC8" w:rsidRDefault="00B53BC8">
      <w:pPr>
        <w:spacing w:after="0"/>
      </w:pPr>
      <w:r>
        <w:continuationSeparator/>
      </w:r>
    </w:p>
  </w:footnote>
  <w:footnote w:type="continuationNotice" w:id="1">
    <w:p w14:paraId="305A3038" w14:textId="77777777" w:rsidR="00B53BC8" w:rsidRDefault="00B53B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396"/>
    <w:rsid w:val="000A5A22"/>
    <w:rsid w:val="000B1B26"/>
    <w:rsid w:val="000D6FB3"/>
    <w:rsid w:val="000F6242"/>
    <w:rsid w:val="00102B1B"/>
    <w:rsid w:val="00111168"/>
    <w:rsid w:val="00125E07"/>
    <w:rsid w:val="00192BA7"/>
    <w:rsid w:val="001D7DA8"/>
    <w:rsid w:val="001E0AC6"/>
    <w:rsid w:val="001F496A"/>
    <w:rsid w:val="00242D27"/>
    <w:rsid w:val="00286D4F"/>
    <w:rsid w:val="002F1940"/>
    <w:rsid w:val="00383545"/>
    <w:rsid w:val="003D3615"/>
    <w:rsid w:val="004037C5"/>
    <w:rsid w:val="0041069F"/>
    <w:rsid w:val="00433500"/>
    <w:rsid w:val="00433F71"/>
    <w:rsid w:val="00440D43"/>
    <w:rsid w:val="00464030"/>
    <w:rsid w:val="00474C91"/>
    <w:rsid w:val="004B5649"/>
    <w:rsid w:val="004E3939"/>
    <w:rsid w:val="004E737A"/>
    <w:rsid w:val="00514A81"/>
    <w:rsid w:val="005576AE"/>
    <w:rsid w:val="006A5B8C"/>
    <w:rsid w:val="006C4CEB"/>
    <w:rsid w:val="006D477E"/>
    <w:rsid w:val="006E0DE3"/>
    <w:rsid w:val="00703B40"/>
    <w:rsid w:val="00782693"/>
    <w:rsid w:val="00786F75"/>
    <w:rsid w:val="007D53FB"/>
    <w:rsid w:val="007E6EF4"/>
    <w:rsid w:val="007F24A3"/>
    <w:rsid w:val="007F4F92"/>
    <w:rsid w:val="007F7AB6"/>
    <w:rsid w:val="00894679"/>
    <w:rsid w:val="008D772F"/>
    <w:rsid w:val="008E121F"/>
    <w:rsid w:val="00916AE5"/>
    <w:rsid w:val="00933C15"/>
    <w:rsid w:val="0095428D"/>
    <w:rsid w:val="0099764C"/>
    <w:rsid w:val="009B0817"/>
    <w:rsid w:val="009F0C7F"/>
    <w:rsid w:val="00A0481F"/>
    <w:rsid w:val="00B53BC8"/>
    <w:rsid w:val="00B97703"/>
    <w:rsid w:val="00BC27C7"/>
    <w:rsid w:val="00C3538F"/>
    <w:rsid w:val="00C8673B"/>
    <w:rsid w:val="00CA1102"/>
    <w:rsid w:val="00CE4C1D"/>
    <w:rsid w:val="00CF1A55"/>
    <w:rsid w:val="00CF6087"/>
    <w:rsid w:val="00DC5997"/>
    <w:rsid w:val="00E17AE4"/>
    <w:rsid w:val="00E56EC3"/>
    <w:rsid w:val="00E96CF5"/>
    <w:rsid w:val="00EA6672"/>
    <w:rsid w:val="00ED2D37"/>
    <w:rsid w:val="00EF4357"/>
    <w:rsid w:val="00F6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4993AA7"/>
  <w15:chartTrackingRefBased/>
  <w15:docId w15:val="{CD8AB607-EAF9-4652-803F-DF50FBC4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5A2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A5A2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A5A2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Flygare</dc:creator>
  <cp:keywords/>
  <dc:description/>
  <cp:lastModifiedBy>Helena Flygare</cp:lastModifiedBy>
  <cp:revision>2</cp:revision>
  <dcterms:created xsi:type="dcterms:W3CDTF">2022-02-07T13:37:00Z</dcterms:created>
  <dcterms:modified xsi:type="dcterms:W3CDTF">2022-02-07T13:37:00Z</dcterms:modified>
</cp:coreProperties>
</file>